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00D" w:rsidRPr="00AC6761" w:rsidRDefault="00AC67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25244" w:rsidRPr="00AC6761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8008B8" w:rsidRPr="00AC6761">
        <w:rPr>
          <w:rFonts w:ascii="Times New Roman" w:hAnsi="Times New Roman" w:cs="Times New Roman"/>
          <w:b/>
          <w:sz w:val="28"/>
          <w:szCs w:val="28"/>
        </w:rPr>
        <w:t>Неопределенная форма глагола.</w:t>
      </w:r>
    </w:p>
    <w:p w:rsidR="00925244" w:rsidRPr="00925244" w:rsidRDefault="00925244" w:rsidP="0092524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5244">
        <w:rPr>
          <w:rFonts w:ascii="Times New Roman" w:eastAsia="Calibri" w:hAnsi="Times New Roman" w:cs="Times New Roman"/>
          <w:sz w:val="28"/>
          <w:szCs w:val="28"/>
        </w:rPr>
        <w:t>Работа по теме урока.</w:t>
      </w:r>
    </w:p>
    <w:p w:rsidR="00925244" w:rsidRPr="00925244" w:rsidRDefault="00925244" w:rsidP="00AC6761">
      <w:pPr>
        <w:pStyle w:val="a5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5244">
        <w:rPr>
          <w:rFonts w:ascii="Times New Roman" w:eastAsia="Calibri" w:hAnsi="Times New Roman" w:cs="Times New Roman"/>
          <w:sz w:val="28"/>
          <w:szCs w:val="28"/>
        </w:rPr>
        <w:t xml:space="preserve">Чтение теоретического материала о глаголах в неопределенной </w:t>
      </w:r>
      <w:r w:rsidR="00AC6761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925244">
        <w:rPr>
          <w:rFonts w:ascii="Times New Roman" w:eastAsia="Calibri" w:hAnsi="Times New Roman" w:cs="Times New Roman"/>
          <w:sz w:val="28"/>
          <w:szCs w:val="28"/>
        </w:rPr>
        <w:t>форме, знакомство с орфограммой №</w:t>
      </w:r>
      <w:r w:rsidRPr="00925244">
        <w:rPr>
          <w:rFonts w:ascii="Times New Roman" w:eastAsia="Calibri" w:hAnsi="Times New Roman" w:cs="Times New Roman"/>
          <w:sz w:val="28"/>
          <w:szCs w:val="28"/>
        </w:rPr>
        <w:t xml:space="preserve"> 22 — стр. 104</w:t>
      </w:r>
      <w:r w:rsidR="00AC676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="00AC6761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AC6761">
        <w:rPr>
          <w:rFonts w:ascii="Times New Roman" w:eastAsia="Calibri" w:hAnsi="Times New Roman" w:cs="Times New Roman"/>
          <w:sz w:val="28"/>
          <w:szCs w:val="28"/>
        </w:rPr>
        <w:t xml:space="preserve"> – 109.</w:t>
      </w:r>
    </w:p>
    <w:p w:rsidR="00925244" w:rsidRPr="00925244" w:rsidRDefault="00925244" w:rsidP="009252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5244" w:rsidRPr="00925244" w:rsidRDefault="00925244" w:rsidP="0092524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5244">
        <w:rPr>
          <w:rFonts w:ascii="Times New Roman" w:eastAsia="Calibri" w:hAnsi="Times New Roman" w:cs="Times New Roman"/>
          <w:sz w:val="28"/>
          <w:szCs w:val="28"/>
        </w:rPr>
        <w:t>2.  Рассмотреть схему:</w:t>
      </w:r>
    </w:p>
    <w:p w:rsidR="00925244" w:rsidRDefault="00925244" w:rsidP="00AC6761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9C410A">
            <wp:extent cx="2590165" cy="13335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6761" w:rsidRDefault="00AC6761" w:rsidP="0092524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761" w:rsidRPr="00AC6761" w:rsidRDefault="00AC6761" w:rsidP="00AC6761">
      <w:pPr>
        <w:pStyle w:val="a5"/>
        <w:numPr>
          <w:ilvl w:val="0"/>
          <w:numId w:val="1"/>
        </w:numPr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761">
        <w:rPr>
          <w:rFonts w:ascii="Times New Roman" w:eastAsia="Calibri" w:hAnsi="Times New Roman" w:cs="Times New Roman"/>
          <w:sz w:val="28"/>
          <w:szCs w:val="28"/>
        </w:rPr>
        <w:t xml:space="preserve">Выполните </w:t>
      </w:r>
      <w:proofErr w:type="spellStart"/>
      <w:proofErr w:type="gramStart"/>
      <w:r w:rsidRPr="00AC6761">
        <w:rPr>
          <w:rFonts w:ascii="Times New Roman" w:eastAsia="Calibri" w:hAnsi="Times New Roman" w:cs="Times New Roman"/>
          <w:sz w:val="28"/>
          <w:szCs w:val="28"/>
        </w:rPr>
        <w:t>упр</w:t>
      </w:r>
      <w:proofErr w:type="spellEnd"/>
      <w:proofErr w:type="gramEnd"/>
      <w:r w:rsidRPr="00AC6761">
        <w:rPr>
          <w:rFonts w:ascii="Times New Roman" w:eastAsia="Calibri" w:hAnsi="Times New Roman" w:cs="Times New Roman"/>
          <w:sz w:val="28"/>
          <w:szCs w:val="28"/>
        </w:rPr>
        <w:t xml:space="preserve"> – 621. Образуйте от данных глаголов </w:t>
      </w:r>
    </w:p>
    <w:p w:rsidR="00AC6761" w:rsidRPr="00AC6761" w:rsidRDefault="00AC6761" w:rsidP="00AC67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 w:rsidRPr="00AC6761">
        <w:rPr>
          <w:rFonts w:ascii="Times New Roman" w:eastAsia="Calibri" w:hAnsi="Times New Roman" w:cs="Times New Roman"/>
          <w:sz w:val="28"/>
          <w:szCs w:val="28"/>
        </w:rPr>
        <w:t>неопределенную форму</w:t>
      </w:r>
      <w:r w:rsidRPr="00AC6761">
        <w:rPr>
          <w:rFonts w:ascii="Times New Roman" w:eastAsia="Calibri" w:hAnsi="Times New Roman" w:cs="Times New Roman"/>
          <w:sz w:val="28"/>
          <w:szCs w:val="28"/>
        </w:rPr>
        <w:t xml:space="preserve"> по образцу.</w:t>
      </w:r>
    </w:p>
    <w:p w:rsidR="00AC6761" w:rsidRPr="00AC6761" w:rsidRDefault="00925244" w:rsidP="00AC6761">
      <w:pPr>
        <w:pStyle w:val="a5"/>
        <w:numPr>
          <w:ilvl w:val="0"/>
          <w:numId w:val="1"/>
        </w:numPr>
        <w:spacing w:after="0" w:line="240" w:lineRule="auto"/>
        <w:ind w:left="851" w:firstLine="0"/>
        <w:rPr>
          <w:rFonts w:ascii="Times New Roman" w:eastAsia="Calibri" w:hAnsi="Times New Roman" w:cs="Times New Roman"/>
          <w:sz w:val="28"/>
          <w:szCs w:val="28"/>
        </w:rPr>
      </w:pPr>
      <w:r w:rsidRPr="00AC6761">
        <w:rPr>
          <w:rFonts w:ascii="Times New Roman" w:eastAsia="Calibri" w:hAnsi="Times New Roman" w:cs="Times New Roman"/>
          <w:sz w:val="28"/>
          <w:szCs w:val="28"/>
        </w:rPr>
        <w:t xml:space="preserve">Образовать неопределенную форму от глаголов в </w:t>
      </w:r>
      <w:proofErr w:type="spellStart"/>
      <w:proofErr w:type="gramStart"/>
      <w:r w:rsidRPr="00AC6761">
        <w:rPr>
          <w:rFonts w:ascii="Times New Roman" w:eastAsia="Calibri" w:hAnsi="Times New Roman" w:cs="Times New Roman"/>
          <w:sz w:val="28"/>
          <w:szCs w:val="28"/>
        </w:rPr>
        <w:t>упр</w:t>
      </w:r>
      <w:proofErr w:type="spellEnd"/>
      <w:proofErr w:type="gramEnd"/>
      <w:r w:rsidRPr="00AC6761">
        <w:rPr>
          <w:rFonts w:ascii="Times New Roman" w:eastAsia="Calibri" w:hAnsi="Times New Roman" w:cs="Times New Roman"/>
          <w:sz w:val="28"/>
          <w:szCs w:val="28"/>
        </w:rPr>
        <w:t xml:space="preserve"> – 622, </w:t>
      </w:r>
    </w:p>
    <w:p w:rsidR="00925244" w:rsidRPr="00AC6761" w:rsidRDefault="00AC6761" w:rsidP="00AC6761">
      <w:pPr>
        <w:pStyle w:val="a5"/>
        <w:spacing w:after="0" w:line="240" w:lineRule="auto"/>
        <w:ind w:left="2066" w:hanging="107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925244" w:rsidRPr="00AC6761">
        <w:rPr>
          <w:rFonts w:ascii="Times New Roman" w:eastAsia="Calibri" w:hAnsi="Times New Roman" w:cs="Times New Roman"/>
          <w:sz w:val="28"/>
          <w:szCs w:val="28"/>
        </w:rPr>
        <w:t>как показано это в образце.</w:t>
      </w:r>
    </w:p>
    <w:p w:rsidR="00925244" w:rsidRDefault="00925244">
      <w:pPr>
        <w:rPr>
          <w:rFonts w:ascii="Times New Roman" w:hAnsi="Times New Roman" w:cs="Times New Roman"/>
          <w:sz w:val="24"/>
          <w:szCs w:val="24"/>
        </w:rPr>
      </w:pPr>
    </w:p>
    <w:p w:rsidR="008008B8" w:rsidRPr="00AC6761" w:rsidRDefault="00AC67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Д.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008B8" w:rsidRPr="00AC6761">
        <w:rPr>
          <w:rFonts w:ascii="Times New Roman" w:hAnsi="Times New Roman" w:cs="Times New Roman"/>
          <w:sz w:val="28"/>
          <w:szCs w:val="28"/>
        </w:rPr>
        <w:t xml:space="preserve">Прочитать П-109, выполнить </w:t>
      </w:r>
      <w:proofErr w:type="spellStart"/>
      <w:r w:rsidR="008008B8" w:rsidRPr="00AC6761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8B8" w:rsidRPr="00AC676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08B8" w:rsidRPr="00AC6761">
        <w:rPr>
          <w:rFonts w:ascii="Times New Roman" w:hAnsi="Times New Roman" w:cs="Times New Roman"/>
          <w:sz w:val="28"/>
          <w:szCs w:val="28"/>
        </w:rPr>
        <w:t>625.</w:t>
      </w:r>
    </w:p>
    <w:sectPr w:rsidR="008008B8" w:rsidRPr="00AC6761" w:rsidSect="00AC676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369A"/>
    <w:multiLevelType w:val="hybridMultilevel"/>
    <w:tmpl w:val="66229B1E"/>
    <w:lvl w:ilvl="0" w:tplc="B7585724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18F"/>
    <w:rsid w:val="000B62F7"/>
    <w:rsid w:val="007C06C6"/>
    <w:rsid w:val="008008B8"/>
    <w:rsid w:val="00925244"/>
    <w:rsid w:val="00AC6761"/>
    <w:rsid w:val="00DE318F"/>
    <w:rsid w:val="00F6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2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2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2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3</cp:revision>
  <dcterms:created xsi:type="dcterms:W3CDTF">2020-04-16T09:29:00Z</dcterms:created>
  <dcterms:modified xsi:type="dcterms:W3CDTF">2020-04-16T17:31:00Z</dcterms:modified>
</cp:coreProperties>
</file>